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2B" w:rsidRDefault="0008422B" w:rsidP="0008422B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Bardzo proszę przesłać na adres </w:t>
      </w:r>
      <w:hyperlink r:id="rId6" w:history="1">
        <w:r w:rsidRPr="00D4476F">
          <w:rPr>
            <w:rStyle w:val="Hipercze"/>
            <w:rFonts w:ascii="Arial" w:hAnsi="Arial" w:cs="Arial"/>
            <w:sz w:val="27"/>
            <w:szCs w:val="27"/>
          </w:rPr>
          <w:t>czechurak.darlosu@wp.pl</w:t>
        </w:r>
      </w:hyperlink>
      <w:r>
        <w:rPr>
          <w:rFonts w:ascii="Arial" w:hAnsi="Arial" w:cs="Arial"/>
          <w:sz w:val="27"/>
          <w:szCs w:val="27"/>
        </w:rPr>
        <w:t xml:space="preserve"> </w:t>
      </w:r>
      <w:r w:rsidRPr="0008422B">
        <w:rPr>
          <w:rFonts w:ascii="Arial" w:hAnsi="Arial" w:cs="Arial"/>
          <w:b/>
          <w:sz w:val="27"/>
          <w:szCs w:val="27"/>
        </w:rPr>
        <w:t>skan</w:t>
      </w:r>
      <w:r>
        <w:rPr>
          <w:rFonts w:ascii="Arial" w:hAnsi="Arial" w:cs="Arial"/>
          <w:sz w:val="27"/>
          <w:szCs w:val="27"/>
        </w:rPr>
        <w:t xml:space="preserve"> bądź </w:t>
      </w:r>
      <w:r w:rsidRPr="0008422B">
        <w:rPr>
          <w:rFonts w:ascii="Arial" w:hAnsi="Arial" w:cs="Arial"/>
          <w:b/>
          <w:sz w:val="27"/>
          <w:szCs w:val="27"/>
        </w:rPr>
        <w:t>zdjęcie</w:t>
      </w:r>
      <w:r>
        <w:rPr>
          <w:rFonts w:ascii="Arial" w:hAnsi="Arial" w:cs="Arial"/>
          <w:sz w:val="27"/>
          <w:szCs w:val="27"/>
        </w:rPr>
        <w:t xml:space="preserve"> zrobionego przez was zadania domowego. Przypominam jego treść:</w:t>
      </w:r>
    </w:p>
    <w:p w:rsidR="0008422B" w:rsidRDefault="0008422B" w:rsidP="0008422B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 zadanie domowe proszę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obejrzeć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film </w:t>
      </w:r>
      <w:r w:rsidRPr="0008422B">
        <w:rPr>
          <w:rFonts w:ascii="Arial" w:hAnsi="Arial" w:cs="Arial"/>
          <w:sz w:val="27"/>
          <w:szCs w:val="27"/>
          <w:u w:val="single"/>
        </w:rPr>
        <w:t>https://www.youtube.com/watch?v=t9pM_lU05I4</w:t>
      </w:r>
      <w:r>
        <w:rPr>
          <w:rFonts w:ascii="Arial" w:hAnsi="Arial" w:cs="Arial"/>
          <w:sz w:val="27"/>
          <w:szCs w:val="27"/>
        </w:rPr>
        <w:t xml:space="preserve"> i odpowiedzieć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w zeszycie na trzy pytania: </w:t>
      </w:r>
    </w:p>
    <w:p w:rsidR="0008422B" w:rsidRDefault="0008422B" w:rsidP="0008422B">
      <w:pPr>
        <w:jc w:val="both"/>
        <w:rPr>
          <w:rFonts w:ascii="Arial" w:hAnsi="Arial" w:cs="Arial"/>
          <w:sz w:val="27"/>
          <w:szCs w:val="27"/>
        </w:rPr>
      </w:pPr>
      <w:r w:rsidRPr="0008422B">
        <w:rPr>
          <w:rFonts w:ascii="Arial" w:hAnsi="Arial" w:cs="Arial"/>
          <w:b/>
          <w:sz w:val="27"/>
          <w:szCs w:val="27"/>
        </w:rPr>
        <w:t>1)</w:t>
      </w:r>
      <w:r>
        <w:rPr>
          <w:rFonts w:ascii="Arial" w:hAnsi="Arial" w:cs="Arial"/>
          <w:sz w:val="27"/>
          <w:szCs w:val="27"/>
        </w:rPr>
        <w:t xml:space="preserve"> Czym strona Polska zaskoczyła Krzyżaków podczas kampanii wojennej 1409 -1411? Była to rzecz bez precedensu na taką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skale w tamtym czasie. </w:t>
      </w:r>
    </w:p>
    <w:p w:rsidR="0008422B" w:rsidRDefault="0008422B" w:rsidP="0008422B">
      <w:pPr>
        <w:jc w:val="both"/>
        <w:rPr>
          <w:rFonts w:ascii="Arial" w:hAnsi="Arial" w:cs="Arial"/>
          <w:sz w:val="27"/>
          <w:szCs w:val="27"/>
        </w:rPr>
      </w:pPr>
      <w:r w:rsidRPr="0008422B">
        <w:rPr>
          <w:rFonts w:ascii="Arial" w:hAnsi="Arial" w:cs="Arial"/>
          <w:b/>
          <w:sz w:val="27"/>
          <w:szCs w:val="27"/>
        </w:rPr>
        <w:t>2)</w:t>
      </w:r>
      <w:r>
        <w:rPr>
          <w:rFonts w:ascii="Arial" w:hAnsi="Arial" w:cs="Arial"/>
          <w:sz w:val="27"/>
          <w:szCs w:val="27"/>
        </w:rPr>
        <w:t xml:space="preserve"> Co to jest pawęż? </w:t>
      </w:r>
    </w:p>
    <w:p w:rsidR="001C72B9" w:rsidRDefault="0008422B" w:rsidP="0008422B">
      <w:pPr>
        <w:jc w:val="both"/>
        <w:rPr>
          <w:rFonts w:ascii="Arial" w:hAnsi="Arial" w:cs="Arial"/>
          <w:sz w:val="27"/>
          <w:szCs w:val="27"/>
        </w:rPr>
      </w:pPr>
      <w:r w:rsidRPr="0008422B">
        <w:rPr>
          <w:rFonts w:ascii="Arial" w:hAnsi="Arial" w:cs="Arial"/>
          <w:b/>
          <w:sz w:val="27"/>
          <w:szCs w:val="27"/>
        </w:rPr>
        <w:t>3)</w:t>
      </w:r>
      <w:r>
        <w:rPr>
          <w:rFonts w:ascii="Arial" w:hAnsi="Arial" w:cs="Arial"/>
          <w:sz w:val="27"/>
          <w:szCs w:val="27"/>
        </w:rPr>
        <w:t xml:space="preserve"> W jaki sposób brał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udział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w walce Wielki Mistrz Zakonu Krzyżackiego von Jungingen, a w jaki sposób król Polski Jagiełło.</w:t>
      </w:r>
    </w:p>
    <w:p w:rsidR="0008422B" w:rsidRDefault="0008422B" w:rsidP="0008422B">
      <w:pPr>
        <w:jc w:val="both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08422B" w:rsidRDefault="0008422B" w:rsidP="0008422B">
      <w:pPr>
        <w:jc w:val="both"/>
      </w:pPr>
      <w:r>
        <w:rPr>
          <w:rFonts w:ascii="Arial" w:hAnsi="Arial" w:cs="Arial"/>
          <w:sz w:val="27"/>
          <w:szCs w:val="27"/>
        </w:rPr>
        <w:t>Na następnej lekcji zrobimy sobie podsumowanie schyłku epoki średniowiecza. Miał wtedy miejsce kryzys, któremu się przyjrzymy. Proszę zapoznać się z przesłanymi materiałami. Będziemy o nich rozmawiać na następnej lekcji.</w:t>
      </w:r>
    </w:p>
    <w:sectPr w:rsidR="0008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8A" w:rsidRDefault="00EE128A" w:rsidP="0008422B">
      <w:pPr>
        <w:spacing w:after="0" w:line="240" w:lineRule="auto"/>
      </w:pPr>
      <w:r>
        <w:separator/>
      </w:r>
    </w:p>
  </w:endnote>
  <w:endnote w:type="continuationSeparator" w:id="0">
    <w:p w:rsidR="00EE128A" w:rsidRDefault="00EE128A" w:rsidP="0008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8A" w:rsidRDefault="00EE128A" w:rsidP="0008422B">
      <w:pPr>
        <w:spacing w:after="0" w:line="240" w:lineRule="auto"/>
      </w:pPr>
      <w:r>
        <w:separator/>
      </w:r>
    </w:p>
  </w:footnote>
  <w:footnote w:type="continuationSeparator" w:id="0">
    <w:p w:rsidR="00EE128A" w:rsidRDefault="00EE128A" w:rsidP="00084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8"/>
    <w:rsid w:val="0008422B"/>
    <w:rsid w:val="001C72B9"/>
    <w:rsid w:val="00AD3D78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A210-8B6C-4B6C-84BD-49F6C1B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22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2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echurak.darlosu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2020-04-09T06:27:00Z</dcterms:created>
  <dcterms:modified xsi:type="dcterms:W3CDTF">2020-04-09T06:31:00Z</dcterms:modified>
</cp:coreProperties>
</file>